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75E" w:rsidRPr="00421736" w:rsidRDefault="00AD1284" w:rsidP="00AD1284">
      <w:pPr>
        <w:jc w:val="center"/>
        <w:rPr>
          <w:rFonts w:asciiTheme="minorEastAsia" w:hAnsiTheme="minorEastAsia"/>
          <w:sz w:val="24"/>
        </w:rPr>
      </w:pPr>
      <w:r>
        <w:rPr>
          <w:rFonts w:asciiTheme="minorEastAsia" w:hAnsiTheme="minorEastAsia" w:hint="eastAsia"/>
          <w:sz w:val="24"/>
        </w:rPr>
        <w:t>Pep Up</w:t>
      </w:r>
      <w:r w:rsidR="0077553D">
        <w:rPr>
          <w:rFonts w:asciiTheme="minorEastAsia" w:hAnsiTheme="minorEastAsia" w:hint="eastAsia"/>
          <w:sz w:val="24"/>
        </w:rPr>
        <w:t>データに関するコラボヘルス推進に</w:t>
      </w:r>
      <w:r>
        <w:rPr>
          <w:rFonts w:asciiTheme="minorEastAsia" w:hAnsiTheme="minorEastAsia" w:hint="eastAsia"/>
          <w:sz w:val="24"/>
        </w:rPr>
        <w:t>かかる</w:t>
      </w:r>
      <w:r w:rsidR="00A2375E" w:rsidRPr="00421736">
        <w:rPr>
          <w:rFonts w:asciiTheme="minorEastAsia" w:hAnsiTheme="minorEastAsia" w:hint="eastAsia"/>
          <w:sz w:val="24"/>
        </w:rPr>
        <w:t>覚書</w:t>
      </w:r>
    </w:p>
    <w:p w:rsidR="00A2375E" w:rsidRPr="00421736" w:rsidRDefault="00A2375E" w:rsidP="00A2375E">
      <w:pPr>
        <w:rPr>
          <w:rFonts w:asciiTheme="minorEastAsia" w:hAnsiTheme="minorEastAsia"/>
          <w:sz w:val="24"/>
        </w:rPr>
      </w:pPr>
    </w:p>
    <w:p w:rsidR="0009119F" w:rsidRPr="0009119F" w:rsidRDefault="00A2375E" w:rsidP="000A207B">
      <w:pPr>
        <w:ind w:firstLineChars="100" w:firstLine="240"/>
        <w:rPr>
          <w:rFonts w:asciiTheme="minorEastAsia" w:hAnsiTheme="minorEastAsia"/>
          <w:sz w:val="24"/>
        </w:rPr>
      </w:pPr>
      <w:r w:rsidRPr="00421736">
        <w:rPr>
          <w:rFonts w:asciiTheme="minorEastAsia" w:hAnsiTheme="minorEastAsia" w:hint="eastAsia"/>
          <w:sz w:val="24"/>
        </w:rPr>
        <w:t>関東ＩＴソフトウェア健康保険組合（以下「組合」という。）</w:t>
      </w:r>
      <w:r w:rsidR="008C6BB7">
        <w:rPr>
          <w:rFonts w:asciiTheme="minorEastAsia" w:hAnsiTheme="minorEastAsia" w:hint="eastAsia"/>
          <w:sz w:val="24"/>
        </w:rPr>
        <w:t>と株式会社○○○○○○○○○○○○（以下「事業所」という。）は</w:t>
      </w:r>
      <w:r w:rsidR="00C51759">
        <w:rPr>
          <w:rFonts w:asciiTheme="minorEastAsia" w:hAnsiTheme="minorEastAsia" w:hint="eastAsia"/>
          <w:sz w:val="24"/>
        </w:rPr>
        <w:t>、</w:t>
      </w:r>
      <w:r w:rsidR="0009119F">
        <w:rPr>
          <w:rFonts w:asciiTheme="minorEastAsia" w:hAnsiTheme="minorEastAsia" w:hint="eastAsia"/>
          <w:sz w:val="24"/>
        </w:rPr>
        <w:t>組合と事業所との連携（コラボヘルス）</w:t>
      </w:r>
      <w:r w:rsidR="0077553D">
        <w:rPr>
          <w:rFonts w:asciiTheme="minorEastAsia" w:hAnsiTheme="minorEastAsia" w:hint="eastAsia"/>
          <w:sz w:val="24"/>
        </w:rPr>
        <w:t>により、効率的</w:t>
      </w:r>
      <w:r w:rsidR="00E33876">
        <w:rPr>
          <w:rFonts w:asciiTheme="minorEastAsia" w:hAnsiTheme="minorEastAsia"/>
          <w:sz w:val="24"/>
        </w:rPr>
        <w:br/>
      </w:r>
      <w:r w:rsidR="00C51759">
        <w:rPr>
          <w:rFonts w:asciiTheme="minorEastAsia" w:hAnsiTheme="minorEastAsia" w:hint="eastAsia"/>
          <w:sz w:val="24"/>
        </w:rPr>
        <w:t>かつ効果的な健康増進</w:t>
      </w:r>
      <w:r w:rsidR="00F6073D">
        <w:rPr>
          <w:rFonts w:asciiTheme="minorEastAsia" w:hAnsiTheme="minorEastAsia" w:hint="eastAsia"/>
          <w:sz w:val="24"/>
        </w:rPr>
        <w:t>及び</w:t>
      </w:r>
      <w:r w:rsidR="00C51759">
        <w:rPr>
          <w:rFonts w:asciiTheme="minorEastAsia" w:hAnsiTheme="minorEastAsia" w:hint="eastAsia"/>
          <w:sz w:val="24"/>
        </w:rPr>
        <w:t>健康経営を推進するため、</w:t>
      </w:r>
      <w:r w:rsidR="0009119F">
        <w:rPr>
          <w:rFonts w:asciiTheme="minorEastAsia" w:hAnsiTheme="minorEastAsia" w:hint="eastAsia"/>
          <w:sz w:val="24"/>
        </w:rPr>
        <w:t>個人情報</w:t>
      </w:r>
      <w:r w:rsidR="00C51759">
        <w:rPr>
          <w:rFonts w:asciiTheme="minorEastAsia" w:hAnsiTheme="minorEastAsia" w:hint="eastAsia"/>
          <w:sz w:val="24"/>
        </w:rPr>
        <w:t>の</w:t>
      </w:r>
      <w:r w:rsidR="0009119F">
        <w:rPr>
          <w:rFonts w:asciiTheme="minorEastAsia" w:hAnsiTheme="minorEastAsia" w:hint="eastAsia"/>
          <w:sz w:val="24"/>
        </w:rPr>
        <w:t>保護に関する法律</w:t>
      </w:r>
      <w:r w:rsidR="00C51759" w:rsidRPr="00421736">
        <w:rPr>
          <w:rFonts w:asciiTheme="minorEastAsia" w:hAnsiTheme="minorEastAsia" w:hint="eastAsia"/>
          <w:sz w:val="24"/>
        </w:rPr>
        <w:t>（平成１５年法律第５７号</w:t>
      </w:r>
      <w:r w:rsidR="00C51759">
        <w:rPr>
          <w:rFonts w:asciiTheme="minorEastAsia" w:hAnsiTheme="minorEastAsia" w:hint="eastAsia"/>
          <w:sz w:val="24"/>
        </w:rPr>
        <w:t>。以下</w:t>
      </w:r>
      <w:r w:rsidR="00C51759" w:rsidRPr="007E47E4">
        <w:rPr>
          <w:rFonts w:asciiTheme="minorEastAsia" w:hAnsiTheme="minorEastAsia" w:hint="eastAsia"/>
          <w:sz w:val="24"/>
        </w:rPr>
        <w:t>「</w:t>
      </w:r>
      <w:r w:rsidR="007E47E4" w:rsidRPr="007E47E4">
        <w:rPr>
          <w:rFonts w:asciiTheme="minorEastAsia" w:hAnsiTheme="minorEastAsia" w:hint="eastAsia"/>
          <w:sz w:val="24"/>
        </w:rPr>
        <w:t>個人情報保護法</w:t>
      </w:r>
      <w:r w:rsidR="00C51759" w:rsidRPr="007E47E4">
        <w:rPr>
          <w:rFonts w:asciiTheme="minorEastAsia" w:hAnsiTheme="minorEastAsia" w:hint="eastAsia"/>
          <w:sz w:val="24"/>
        </w:rPr>
        <w:t>」</w:t>
      </w:r>
      <w:r w:rsidR="00C51759">
        <w:rPr>
          <w:rFonts w:asciiTheme="minorEastAsia" w:hAnsiTheme="minorEastAsia" w:hint="eastAsia"/>
          <w:sz w:val="24"/>
        </w:rPr>
        <w:t>という。</w:t>
      </w:r>
      <w:r w:rsidR="00C51759" w:rsidRPr="00421736">
        <w:rPr>
          <w:rFonts w:asciiTheme="minorEastAsia" w:hAnsiTheme="minorEastAsia" w:hint="eastAsia"/>
          <w:sz w:val="24"/>
        </w:rPr>
        <w:t>）</w:t>
      </w:r>
      <w:r w:rsidR="0009119F">
        <w:rPr>
          <w:rFonts w:asciiTheme="minorEastAsia" w:hAnsiTheme="minorEastAsia" w:hint="eastAsia"/>
          <w:sz w:val="24"/>
        </w:rPr>
        <w:t>第</w:t>
      </w:r>
      <w:r w:rsidR="006E639C">
        <w:rPr>
          <w:rFonts w:asciiTheme="minorEastAsia" w:hAnsiTheme="minorEastAsia" w:hint="eastAsia"/>
          <w:sz w:val="24"/>
        </w:rPr>
        <w:t>２７</w:t>
      </w:r>
      <w:r w:rsidR="0009119F">
        <w:rPr>
          <w:rFonts w:asciiTheme="minorEastAsia" w:hAnsiTheme="minorEastAsia" w:hint="eastAsia"/>
          <w:sz w:val="24"/>
        </w:rPr>
        <w:t>条第</w:t>
      </w:r>
      <w:r w:rsidR="006E639C">
        <w:rPr>
          <w:rFonts w:asciiTheme="minorEastAsia" w:hAnsiTheme="minorEastAsia" w:hint="eastAsia"/>
          <w:sz w:val="24"/>
        </w:rPr>
        <w:t>５</w:t>
      </w:r>
      <w:r w:rsidR="00B04865">
        <w:rPr>
          <w:rFonts w:asciiTheme="minorEastAsia" w:hAnsiTheme="minorEastAsia" w:hint="eastAsia"/>
          <w:sz w:val="24"/>
        </w:rPr>
        <w:t>項第</w:t>
      </w:r>
      <w:r w:rsidR="006E639C">
        <w:rPr>
          <w:rFonts w:asciiTheme="minorEastAsia" w:hAnsiTheme="minorEastAsia" w:hint="eastAsia"/>
          <w:sz w:val="24"/>
        </w:rPr>
        <w:t>３</w:t>
      </w:r>
      <w:r w:rsidR="00B04865">
        <w:rPr>
          <w:rFonts w:asciiTheme="minorEastAsia" w:hAnsiTheme="minorEastAsia" w:hint="eastAsia"/>
          <w:sz w:val="24"/>
        </w:rPr>
        <w:t>号の規定に基づき、</w:t>
      </w:r>
      <w:r w:rsidR="0009119F">
        <w:rPr>
          <w:rFonts w:asciiTheme="minorEastAsia" w:hAnsiTheme="minorEastAsia"/>
          <w:sz w:val="24"/>
        </w:rPr>
        <w:t>Pep Up</w:t>
      </w:r>
      <w:r w:rsidR="0077553D">
        <w:rPr>
          <w:rFonts w:asciiTheme="minorEastAsia" w:hAnsiTheme="minorEastAsia" w:hint="eastAsia"/>
          <w:sz w:val="24"/>
        </w:rPr>
        <w:t>データを組合と事業所で共有・活用し、健康課題の改善施策を講じる等</w:t>
      </w:r>
      <w:r w:rsidR="00B04865">
        <w:rPr>
          <w:rFonts w:asciiTheme="minorEastAsia" w:hAnsiTheme="minorEastAsia" w:hint="eastAsia"/>
          <w:sz w:val="24"/>
        </w:rPr>
        <w:t>「被保険者の健康寿命の延伸」を目的に、以下のとおり覚書を取り交わすこととする。</w:t>
      </w:r>
    </w:p>
    <w:p w:rsidR="00A2375E" w:rsidRPr="0077553D" w:rsidRDefault="00A2375E" w:rsidP="00A2375E">
      <w:pPr>
        <w:rPr>
          <w:rFonts w:asciiTheme="minorEastAsia" w:hAnsiTheme="minorEastAsia"/>
          <w:sz w:val="24"/>
        </w:rPr>
      </w:pPr>
    </w:p>
    <w:p w:rsidR="00A2375E" w:rsidRPr="00421736" w:rsidRDefault="00A2375E" w:rsidP="00A2375E">
      <w:pPr>
        <w:rPr>
          <w:rFonts w:asciiTheme="minorEastAsia" w:hAnsiTheme="minorEastAsia"/>
          <w:sz w:val="24"/>
        </w:rPr>
      </w:pPr>
      <w:r w:rsidRPr="00421736">
        <w:rPr>
          <w:rFonts w:asciiTheme="minorEastAsia" w:hAnsiTheme="minorEastAsia" w:hint="eastAsia"/>
          <w:sz w:val="24"/>
        </w:rPr>
        <w:t>１．目的</w:t>
      </w:r>
    </w:p>
    <w:p w:rsidR="005A162D" w:rsidRPr="00421736" w:rsidRDefault="0077553D" w:rsidP="0009119F">
      <w:pPr>
        <w:ind w:leftChars="100" w:left="210" w:firstLineChars="100" w:firstLine="240"/>
        <w:rPr>
          <w:rFonts w:asciiTheme="minorEastAsia" w:hAnsiTheme="minorEastAsia"/>
          <w:sz w:val="24"/>
        </w:rPr>
      </w:pPr>
      <w:r>
        <w:rPr>
          <w:rFonts w:asciiTheme="minorEastAsia" w:hAnsiTheme="minorEastAsia" w:hint="eastAsia"/>
          <w:sz w:val="24"/>
        </w:rPr>
        <w:t>組合と事業所の健康課題解決に向けた</w:t>
      </w:r>
      <w:r w:rsidR="00E454EB">
        <w:rPr>
          <w:rFonts w:asciiTheme="minorEastAsia" w:hAnsiTheme="minorEastAsia" w:hint="eastAsia"/>
          <w:sz w:val="24"/>
        </w:rPr>
        <w:t>適切なアプローチを実施し、</w:t>
      </w:r>
      <w:r w:rsidR="00C55ECA">
        <w:rPr>
          <w:rFonts w:asciiTheme="minorEastAsia" w:hAnsiTheme="minorEastAsia" w:hint="eastAsia"/>
          <w:sz w:val="24"/>
        </w:rPr>
        <w:t>健康経営</w:t>
      </w:r>
      <w:r>
        <w:rPr>
          <w:rFonts w:asciiTheme="minorEastAsia" w:hAnsiTheme="minorEastAsia" w:hint="eastAsia"/>
          <w:sz w:val="24"/>
        </w:rPr>
        <w:t>の推進</w:t>
      </w:r>
      <w:r w:rsidR="00F6073D">
        <w:rPr>
          <w:rFonts w:asciiTheme="minorEastAsia" w:hAnsiTheme="minorEastAsia" w:hint="eastAsia"/>
          <w:sz w:val="24"/>
        </w:rPr>
        <w:t>及び</w:t>
      </w:r>
      <w:r w:rsidR="00C55ECA">
        <w:rPr>
          <w:rFonts w:asciiTheme="minorEastAsia" w:hAnsiTheme="minorEastAsia" w:hint="eastAsia"/>
          <w:sz w:val="24"/>
        </w:rPr>
        <w:t>被保険者の健康管理・維持・増進</w:t>
      </w:r>
      <w:r w:rsidR="00E454EB">
        <w:rPr>
          <w:rFonts w:asciiTheme="minorEastAsia" w:hAnsiTheme="minorEastAsia" w:hint="eastAsia"/>
          <w:sz w:val="24"/>
        </w:rPr>
        <w:t>を図る</w:t>
      </w:r>
      <w:r w:rsidR="005A162D">
        <w:rPr>
          <w:rFonts w:asciiTheme="minorEastAsia" w:hAnsiTheme="minorEastAsia" w:hint="eastAsia"/>
          <w:sz w:val="24"/>
        </w:rPr>
        <w:t>ことを目的とする。</w:t>
      </w:r>
    </w:p>
    <w:p w:rsidR="00A2375E" w:rsidRPr="00421736" w:rsidRDefault="00A2375E" w:rsidP="00A2375E">
      <w:pPr>
        <w:rPr>
          <w:rFonts w:asciiTheme="minorEastAsia" w:hAnsiTheme="minorEastAsia"/>
          <w:sz w:val="24"/>
        </w:rPr>
      </w:pPr>
    </w:p>
    <w:p w:rsidR="00A2375E" w:rsidRPr="00421736" w:rsidRDefault="00A2375E" w:rsidP="00A2375E">
      <w:pPr>
        <w:rPr>
          <w:rFonts w:asciiTheme="minorEastAsia" w:hAnsiTheme="minorEastAsia"/>
          <w:sz w:val="24"/>
        </w:rPr>
      </w:pPr>
      <w:r w:rsidRPr="00421736">
        <w:rPr>
          <w:rFonts w:asciiTheme="minorEastAsia" w:hAnsiTheme="minorEastAsia" w:hint="eastAsia"/>
          <w:sz w:val="24"/>
        </w:rPr>
        <w:t>２．共同推進</w:t>
      </w:r>
    </w:p>
    <w:p w:rsidR="00A2375E" w:rsidRDefault="00AE212D" w:rsidP="00AE212D">
      <w:pPr>
        <w:ind w:leftChars="100" w:left="210" w:firstLineChars="100" w:firstLine="240"/>
        <w:rPr>
          <w:rFonts w:asciiTheme="minorEastAsia" w:hAnsiTheme="minorEastAsia"/>
          <w:sz w:val="24"/>
        </w:rPr>
      </w:pPr>
      <w:r w:rsidRPr="00421736">
        <w:rPr>
          <w:rFonts w:asciiTheme="minorEastAsia" w:hAnsiTheme="minorEastAsia" w:hint="eastAsia"/>
          <w:sz w:val="24"/>
        </w:rPr>
        <w:t>１の</w:t>
      </w:r>
      <w:r w:rsidR="00A2375E" w:rsidRPr="00421736">
        <w:rPr>
          <w:rFonts w:asciiTheme="minorEastAsia" w:hAnsiTheme="minorEastAsia" w:hint="eastAsia"/>
          <w:sz w:val="24"/>
        </w:rPr>
        <w:t>目的を達成する</w:t>
      </w:r>
      <w:r w:rsidRPr="00421736">
        <w:rPr>
          <w:rFonts w:asciiTheme="minorEastAsia" w:hAnsiTheme="minorEastAsia" w:hint="eastAsia"/>
          <w:sz w:val="24"/>
        </w:rPr>
        <w:t>ため</w:t>
      </w:r>
      <w:r w:rsidR="00A2375E" w:rsidRPr="00421736">
        <w:rPr>
          <w:rFonts w:asciiTheme="minorEastAsia" w:hAnsiTheme="minorEastAsia" w:hint="eastAsia"/>
          <w:sz w:val="24"/>
        </w:rPr>
        <w:t>組合及び事業所は</w:t>
      </w:r>
      <w:r w:rsidR="00051C2D">
        <w:rPr>
          <w:rFonts w:asciiTheme="minorEastAsia" w:hAnsiTheme="minorEastAsia" w:hint="eastAsia"/>
          <w:sz w:val="24"/>
        </w:rPr>
        <w:t>、</w:t>
      </w:r>
      <w:r w:rsidR="00A2375E" w:rsidRPr="00421736">
        <w:rPr>
          <w:rFonts w:asciiTheme="minorEastAsia" w:hAnsiTheme="minorEastAsia" w:hint="eastAsia"/>
          <w:sz w:val="24"/>
        </w:rPr>
        <w:t>共同で実施する</w:t>
      </w:r>
      <w:r w:rsidR="00880B93" w:rsidRPr="00421736">
        <w:rPr>
          <w:rFonts w:asciiTheme="minorEastAsia" w:hAnsiTheme="minorEastAsia" w:hint="eastAsia"/>
          <w:sz w:val="24"/>
        </w:rPr>
        <w:t>次に掲げる事項について</w:t>
      </w:r>
      <w:r w:rsidR="00A2375E" w:rsidRPr="00421736">
        <w:rPr>
          <w:rFonts w:asciiTheme="minorEastAsia" w:hAnsiTheme="minorEastAsia" w:hint="eastAsia"/>
          <w:sz w:val="24"/>
        </w:rPr>
        <w:t>、別紙</w:t>
      </w:r>
      <w:r w:rsidR="00585D61">
        <w:rPr>
          <w:rFonts w:asciiTheme="minorEastAsia" w:hAnsiTheme="minorEastAsia" w:hint="eastAsia"/>
          <w:sz w:val="24"/>
        </w:rPr>
        <w:t>「</w:t>
      </w:r>
      <w:r w:rsidR="0077553D">
        <w:rPr>
          <w:rFonts w:asciiTheme="minorEastAsia" w:hAnsiTheme="minorEastAsia" w:hint="eastAsia"/>
          <w:sz w:val="24"/>
        </w:rPr>
        <w:t>コラボヘルス推進</w:t>
      </w:r>
      <w:r w:rsidR="00061AAF" w:rsidRPr="00421736">
        <w:rPr>
          <w:rFonts w:asciiTheme="minorEastAsia" w:hAnsiTheme="minorEastAsia" w:hint="eastAsia"/>
          <w:sz w:val="24"/>
        </w:rPr>
        <w:t>のお知らせ」</w:t>
      </w:r>
      <w:r w:rsidR="00880B93" w:rsidRPr="00421736">
        <w:rPr>
          <w:rFonts w:asciiTheme="minorEastAsia" w:hAnsiTheme="minorEastAsia" w:hint="eastAsia"/>
          <w:sz w:val="24"/>
        </w:rPr>
        <w:t>（以下</w:t>
      </w:r>
      <w:r w:rsidR="00536F8B" w:rsidRPr="00421736">
        <w:rPr>
          <w:rFonts w:asciiTheme="minorEastAsia" w:hAnsiTheme="minorEastAsia" w:hint="eastAsia"/>
          <w:sz w:val="24"/>
        </w:rPr>
        <w:t>「別紙資料」という。）</w:t>
      </w:r>
      <w:r w:rsidR="00A2375E" w:rsidRPr="00421736">
        <w:rPr>
          <w:rFonts w:asciiTheme="minorEastAsia" w:hAnsiTheme="minorEastAsia" w:hint="eastAsia"/>
          <w:sz w:val="24"/>
        </w:rPr>
        <w:t>の</w:t>
      </w:r>
      <w:r w:rsidR="00A85530">
        <w:rPr>
          <w:rFonts w:asciiTheme="minorEastAsia" w:hAnsiTheme="minorEastAsia" w:hint="eastAsia"/>
          <w:sz w:val="24"/>
        </w:rPr>
        <w:t>とおり</w:t>
      </w:r>
      <w:r w:rsidR="00A2375E" w:rsidRPr="00421736">
        <w:rPr>
          <w:rFonts w:asciiTheme="minorEastAsia" w:hAnsiTheme="minorEastAsia" w:hint="eastAsia"/>
          <w:sz w:val="24"/>
        </w:rPr>
        <w:t>各々の事業を推進する。</w:t>
      </w:r>
    </w:p>
    <w:p w:rsidR="004B6845" w:rsidRPr="00421736" w:rsidRDefault="00894692" w:rsidP="00F16DA0">
      <w:pPr>
        <w:ind w:firstLineChars="100" w:firstLine="240"/>
        <w:rPr>
          <w:rFonts w:asciiTheme="minorEastAsia" w:hAnsiTheme="minorEastAsia"/>
          <w:sz w:val="24"/>
        </w:rPr>
      </w:pPr>
      <w:r>
        <w:rPr>
          <w:rFonts w:asciiTheme="minorEastAsia" w:hAnsiTheme="minorEastAsia" w:hint="eastAsia"/>
          <w:sz w:val="24"/>
        </w:rPr>
        <w:sym w:font="Wingdings" w:char="F06E"/>
      </w:r>
      <w:r w:rsidR="004B6845">
        <w:rPr>
          <w:rFonts w:asciiTheme="minorEastAsia" w:hAnsiTheme="minorEastAsia" w:hint="eastAsia"/>
          <w:sz w:val="24"/>
        </w:rPr>
        <w:t>（１）</w:t>
      </w:r>
      <w:r w:rsidR="00585D61">
        <w:rPr>
          <w:rFonts w:asciiTheme="minorEastAsia" w:hAnsiTheme="minorEastAsia" w:hint="eastAsia"/>
          <w:sz w:val="24"/>
        </w:rPr>
        <w:t>登録状況</w:t>
      </w:r>
      <w:r w:rsidR="0077553D">
        <w:rPr>
          <w:rFonts w:asciiTheme="minorEastAsia" w:hAnsiTheme="minorEastAsia" w:hint="eastAsia"/>
          <w:sz w:val="24"/>
        </w:rPr>
        <w:t>の共有による登録・利用勧奨</w:t>
      </w:r>
    </w:p>
    <w:p w:rsidR="0077553D" w:rsidRPr="00421736" w:rsidRDefault="008D6E98" w:rsidP="00F16DA0">
      <w:pPr>
        <w:ind w:firstLineChars="100" w:firstLine="240"/>
        <w:rPr>
          <w:rFonts w:asciiTheme="minorEastAsia" w:hAnsiTheme="minorEastAsia"/>
          <w:sz w:val="24"/>
        </w:rPr>
      </w:pPr>
      <w:r>
        <w:rPr>
          <w:rFonts w:asciiTheme="minorEastAsia" w:hAnsiTheme="minorEastAsia" w:hint="eastAsia"/>
          <w:sz w:val="24"/>
        </w:rPr>
        <w:sym w:font="Wingdings" w:char="F06E"/>
      </w:r>
      <w:r w:rsidR="00A2375E" w:rsidRPr="00421736">
        <w:rPr>
          <w:rFonts w:asciiTheme="minorEastAsia" w:hAnsiTheme="minorEastAsia" w:hint="eastAsia"/>
          <w:sz w:val="24"/>
        </w:rPr>
        <w:t>（</w:t>
      </w:r>
      <w:r w:rsidR="004B6845">
        <w:rPr>
          <w:rFonts w:asciiTheme="minorEastAsia" w:hAnsiTheme="minorEastAsia" w:hint="eastAsia"/>
          <w:sz w:val="24"/>
        </w:rPr>
        <w:t>２</w:t>
      </w:r>
      <w:r w:rsidR="00A2375E" w:rsidRPr="00421736">
        <w:rPr>
          <w:rFonts w:asciiTheme="minorEastAsia" w:hAnsiTheme="minorEastAsia" w:hint="eastAsia"/>
          <w:sz w:val="24"/>
        </w:rPr>
        <w:t>）</w:t>
      </w:r>
      <w:r w:rsidR="00EB2EE9">
        <w:rPr>
          <w:rFonts w:asciiTheme="minorEastAsia" w:hAnsiTheme="minorEastAsia" w:hint="eastAsia"/>
          <w:sz w:val="24"/>
        </w:rPr>
        <w:t>ウォーキングラリーデータの共有による健康づくりの推進</w:t>
      </w:r>
    </w:p>
    <w:p w:rsidR="00932280" w:rsidRDefault="00F354E5" w:rsidP="00795912">
      <w:pPr>
        <w:ind w:firstLineChars="100" w:firstLine="240"/>
        <w:rPr>
          <w:rFonts w:asciiTheme="minorEastAsia" w:hAnsiTheme="minorEastAsia"/>
          <w:sz w:val="24"/>
        </w:rPr>
      </w:pPr>
      <w:sdt>
        <w:sdtPr>
          <w:rPr>
            <w:rFonts w:asciiTheme="minorEastAsia" w:hAnsiTheme="minorEastAsia" w:hint="eastAsia"/>
            <w:sz w:val="24"/>
          </w:rPr>
          <w:id w:val="-1831670931"/>
          <w14:checkbox>
            <w14:checked w14:val="1"/>
            <w14:checkedState w14:val="006E" w14:font="Wingdings"/>
            <w14:uncheckedState w14:val="2610" w14:font="ＭＳ ゴシック"/>
          </w14:checkbox>
        </w:sdtPr>
        <w:sdtEndPr/>
        <w:sdtContent>
          <w:r w:rsidR="00860D94">
            <w:rPr>
              <w:rFonts w:asciiTheme="minorEastAsia" w:hAnsiTheme="minorEastAsia" w:hint="eastAsia"/>
              <w:sz w:val="24"/>
            </w:rPr>
            <w:sym w:font="Wingdings" w:char="F06E"/>
          </w:r>
        </w:sdtContent>
      </w:sdt>
      <w:r w:rsidR="00A2375E" w:rsidRPr="00421736">
        <w:rPr>
          <w:rFonts w:asciiTheme="minorEastAsia" w:hAnsiTheme="minorEastAsia" w:hint="eastAsia"/>
          <w:sz w:val="24"/>
        </w:rPr>
        <w:t>（</w:t>
      </w:r>
      <w:r w:rsidR="004B6845">
        <w:rPr>
          <w:rFonts w:asciiTheme="minorEastAsia" w:hAnsiTheme="minorEastAsia" w:hint="eastAsia"/>
          <w:sz w:val="24"/>
        </w:rPr>
        <w:t>３</w:t>
      </w:r>
      <w:r w:rsidR="00A2375E" w:rsidRPr="00421736">
        <w:rPr>
          <w:rFonts w:asciiTheme="minorEastAsia" w:hAnsiTheme="minorEastAsia" w:hint="eastAsia"/>
          <w:sz w:val="24"/>
        </w:rPr>
        <w:t>）</w:t>
      </w:r>
      <w:r w:rsidR="00EB2EE9">
        <w:rPr>
          <w:rFonts w:asciiTheme="minorEastAsia" w:hAnsiTheme="minorEastAsia" w:hint="eastAsia"/>
          <w:sz w:val="24"/>
        </w:rPr>
        <w:t>日々の記録データの共有による健康課題対策・支援</w:t>
      </w:r>
    </w:p>
    <w:p w:rsidR="00A2375E" w:rsidRPr="00421736" w:rsidRDefault="00F354E5" w:rsidP="00795912">
      <w:pPr>
        <w:ind w:firstLineChars="100" w:firstLine="240"/>
        <w:rPr>
          <w:rFonts w:asciiTheme="minorEastAsia" w:hAnsiTheme="minorEastAsia"/>
          <w:sz w:val="24"/>
        </w:rPr>
      </w:pPr>
      <w:sdt>
        <w:sdtPr>
          <w:rPr>
            <w:rFonts w:asciiTheme="minorEastAsia" w:hAnsiTheme="minorEastAsia" w:hint="eastAsia"/>
            <w:sz w:val="24"/>
          </w:rPr>
          <w:id w:val="413442824"/>
          <w14:checkbox>
            <w14:checked w14:val="1"/>
            <w14:checkedState w14:val="006E" w14:font="Wingdings"/>
            <w14:uncheckedState w14:val="2610" w14:font="ＭＳ ゴシック"/>
          </w14:checkbox>
        </w:sdtPr>
        <w:sdtEndPr/>
        <w:sdtContent>
          <w:r w:rsidR="008D6E98">
            <w:rPr>
              <w:rFonts w:asciiTheme="minorEastAsia" w:hAnsiTheme="minorEastAsia" w:hint="eastAsia"/>
              <w:sz w:val="24"/>
            </w:rPr>
            <w:sym w:font="Wingdings" w:char="F06E"/>
          </w:r>
        </w:sdtContent>
      </w:sdt>
      <w:r w:rsidR="00932280" w:rsidRPr="00421736">
        <w:rPr>
          <w:rFonts w:asciiTheme="minorEastAsia" w:hAnsiTheme="minorEastAsia" w:hint="eastAsia"/>
          <w:sz w:val="24"/>
        </w:rPr>
        <w:t>（</w:t>
      </w:r>
      <w:r w:rsidR="00932280">
        <w:rPr>
          <w:rFonts w:asciiTheme="minorEastAsia" w:hAnsiTheme="minorEastAsia" w:hint="eastAsia"/>
          <w:sz w:val="24"/>
        </w:rPr>
        <w:t>４</w:t>
      </w:r>
      <w:r w:rsidR="00932280" w:rsidRPr="00421736">
        <w:rPr>
          <w:rFonts w:asciiTheme="minorEastAsia" w:hAnsiTheme="minorEastAsia" w:hint="eastAsia"/>
          <w:sz w:val="24"/>
        </w:rPr>
        <w:t>）</w:t>
      </w:r>
      <w:r w:rsidR="0077553D">
        <w:rPr>
          <w:rFonts w:asciiTheme="minorEastAsia" w:hAnsiTheme="minorEastAsia" w:hint="eastAsia"/>
          <w:sz w:val="24"/>
        </w:rPr>
        <w:t>健康年齢の共有による健康づくりの推進</w:t>
      </w:r>
    </w:p>
    <w:p w:rsidR="00A2375E" w:rsidRPr="004B6845" w:rsidRDefault="00A2375E" w:rsidP="00A2375E">
      <w:pPr>
        <w:rPr>
          <w:rFonts w:asciiTheme="minorEastAsia" w:hAnsiTheme="minorEastAsia"/>
          <w:sz w:val="24"/>
        </w:rPr>
      </w:pPr>
    </w:p>
    <w:p w:rsidR="00A2375E" w:rsidRPr="00421736" w:rsidRDefault="00A2375E" w:rsidP="00A2375E">
      <w:pPr>
        <w:rPr>
          <w:rFonts w:asciiTheme="minorEastAsia" w:hAnsiTheme="minorEastAsia"/>
          <w:sz w:val="24"/>
        </w:rPr>
      </w:pPr>
      <w:r w:rsidRPr="00421736">
        <w:rPr>
          <w:rFonts w:asciiTheme="minorEastAsia" w:hAnsiTheme="minorEastAsia" w:hint="eastAsia"/>
          <w:sz w:val="24"/>
        </w:rPr>
        <w:t>３．留意事項</w:t>
      </w:r>
    </w:p>
    <w:p w:rsidR="00B04865" w:rsidRDefault="00B04865" w:rsidP="00AE212D">
      <w:pPr>
        <w:ind w:leftChars="100" w:left="210" w:firstLineChars="100" w:firstLine="240"/>
        <w:rPr>
          <w:rFonts w:asciiTheme="minorEastAsia" w:hAnsiTheme="minorEastAsia"/>
          <w:sz w:val="24"/>
        </w:rPr>
      </w:pPr>
      <w:r>
        <w:rPr>
          <w:rFonts w:asciiTheme="minorEastAsia" w:hAnsiTheme="minorEastAsia" w:hint="eastAsia"/>
          <w:sz w:val="24"/>
        </w:rPr>
        <w:t>利用目的を健康経営</w:t>
      </w:r>
      <w:r w:rsidR="00E92203">
        <w:rPr>
          <w:rFonts w:asciiTheme="minorEastAsia" w:hAnsiTheme="minorEastAsia" w:hint="eastAsia"/>
          <w:sz w:val="24"/>
        </w:rPr>
        <w:t>の推進</w:t>
      </w:r>
      <w:r w:rsidR="00F6073D">
        <w:rPr>
          <w:rFonts w:asciiTheme="minorEastAsia" w:hAnsiTheme="minorEastAsia" w:hint="eastAsia"/>
          <w:sz w:val="24"/>
        </w:rPr>
        <w:t>及び</w:t>
      </w:r>
      <w:r>
        <w:rPr>
          <w:rFonts w:asciiTheme="minorEastAsia" w:hAnsiTheme="minorEastAsia" w:hint="eastAsia"/>
          <w:sz w:val="24"/>
        </w:rPr>
        <w:t>被保険者の健康管理・維持・増進に限定する。</w:t>
      </w:r>
    </w:p>
    <w:p w:rsidR="0009119F" w:rsidRDefault="006A7EBA" w:rsidP="00631FD5">
      <w:pPr>
        <w:ind w:leftChars="100" w:left="210" w:firstLineChars="100" w:firstLine="240"/>
        <w:rPr>
          <w:rFonts w:asciiTheme="minorEastAsia" w:hAnsiTheme="minorEastAsia"/>
          <w:sz w:val="24"/>
        </w:rPr>
      </w:pPr>
      <w:r>
        <w:rPr>
          <w:rFonts w:asciiTheme="minorEastAsia" w:hAnsiTheme="minorEastAsia" w:hint="eastAsia"/>
          <w:sz w:val="24"/>
        </w:rPr>
        <w:t>情報</w:t>
      </w:r>
      <w:r w:rsidR="00A2375E" w:rsidRPr="00421736">
        <w:rPr>
          <w:rFonts w:asciiTheme="minorEastAsia" w:hAnsiTheme="minorEastAsia" w:hint="eastAsia"/>
          <w:sz w:val="24"/>
        </w:rPr>
        <w:t>の取扱いについては、</w:t>
      </w:r>
      <w:r w:rsidR="007E47E4">
        <w:rPr>
          <w:rFonts w:asciiTheme="minorEastAsia" w:hAnsiTheme="minorEastAsia" w:hint="eastAsia"/>
          <w:sz w:val="24"/>
        </w:rPr>
        <w:t>個人</w:t>
      </w:r>
      <w:r w:rsidR="007E47E4" w:rsidRPr="007E47E4">
        <w:rPr>
          <w:rFonts w:asciiTheme="minorEastAsia" w:hAnsiTheme="minorEastAsia" w:hint="eastAsia"/>
          <w:sz w:val="24"/>
        </w:rPr>
        <w:t>情報保護法</w:t>
      </w:r>
      <w:r w:rsidR="00AE212D" w:rsidRPr="00421736">
        <w:rPr>
          <w:rFonts w:asciiTheme="minorEastAsia" w:hAnsiTheme="minorEastAsia" w:hint="eastAsia"/>
          <w:sz w:val="24"/>
        </w:rPr>
        <w:t>その他</w:t>
      </w:r>
      <w:r w:rsidR="00A2375E" w:rsidRPr="00421736">
        <w:rPr>
          <w:rFonts w:asciiTheme="minorEastAsia" w:hAnsiTheme="minorEastAsia" w:hint="eastAsia"/>
          <w:sz w:val="24"/>
        </w:rPr>
        <w:t>の関連</w:t>
      </w:r>
      <w:r w:rsidR="00AE212D" w:rsidRPr="00421736">
        <w:rPr>
          <w:rFonts w:asciiTheme="minorEastAsia" w:hAnsiTheme="minorEastAsia" w:hint="eastAsia"/>
          <w:sz w:val="24"/>
        </w:rPr>
        <w:t>法令</w:t>
      </w:r>
      <w:r w:rsidR="00A2375E" w:rsidRPr="00421736">
        <w:rPr>
          <w:rFonts w:asciiTheme="minorEastAsia" w:hAnsiTheme="minorEastAsia" w:hint="eastAsia"/>
          <w:sz w:val="24"/>
        </w:rPr>
        <w:t>の規定に基づき十分に注意</w:t>
      </w:r>
      <w:r w:rsidR="00AE212D" w:rsidRPr="00421736">
        <w:rPr>
          <w:rFonts w:asciiTheme="minorEastAsia" w:hAnsiTheme="minorEastAsia" w:hint="eastAsia"/>
          <w:sz w:val="24"/>
        </w:rPr>
        <w:t>を払う</w:t>
      </w:r>
      <w:r w:rsidR="00C92BD1" w:rsidRPr="00421736">
        <w:rPr>
          <w:rFonts w:asciiTheme="minorEastAsia" w:hAnsiTheme="minorEastAsia" w:hint="eastAsia"/>
          <w:sz w:val="24"/>
        </w:rPr>
        <w:t>と</w:t>
      </w:r>
      <w:r w:rsidR="00A2375E" w:rsidRPr="00421736">
        <w:rPr>
          <w:rFonts w:asciiTheme="minorEastAsia" w:hAnsiTheme="minorEastAsia" w:hint="eastAsia"/>
          <w:sz w:val="24"/>
        </w:rPr>
        <w:t>ともに、</w:t>
      </w:r>
      <w:r w:rsidR="00536F8B" w:rsidRPr="00421736">
        <w:rPr>
          <w:rFonts w:asciiTheme="minorEastAsia" w:hAnsiTheme="minorEastAsia" w:hint="eastAsia"/>
          <w:sz w:val="24"/>
        </w:rPr>
        <w:t>別紙資料を利用し</w:t>
      </w:r>
      <w:r w:rsidR="00A2375E" w:rsidRPr="00421736">
        <w:rPr>
          <w:rFonts w:asciiTheme="minorEastAsia" w:hAnsiTheme="minorEastAsia" w:hint="eastAsia"/>
          <w:sz w:val="24"/>
        </w:rPr>
        <w:t>被保険者への周知を徹底する。</w:t>
      </w:r>
    </w:p>
    <w:p w:rsidR="00A2375E" w:rsidRPr="00421736" w:rsidRDefault="00A2375E" w:rsidP="00AE212D">
      <w:pPr>
        <w:ind w:leftChars="100" w:left="210" w:firstLineChars="100" w:firstLine="240"/>
        <w:rPr>
          <w:rFonts w:asciiTheme="minorEastAsia" w:hAnsiTheme="minorEastAsia"/>
          <w:sz w:val="24"/>
        </w:rPr>
      </w:pPr>
      <w:r w:rsidRPr="00421736">
        <w:rPr>
          <w:rFonts w:asciiTheme="minorEastAsia" w:hAnsiTheme="minorEastAsia" w:hint="eastAsia"/>
          <w:sz w:val="24"/>
        </w:rPr>
        <w:t>なお、</w:t>
      </w:r>
      <w:r w:rsidR="0004298F" w:rsidRPr="00421736">
        <w:rPr>
          <w:rFonts w:asciiTheme="minorEastAsia" w:hAnsiTheme="minorEastAsia" w:hint="eastAsia"/>
          <w:sz w:val="24"/>
        </w:rPr>
        <w:t>共同して利用するデータの項目、</w:t>
      </w:r>
      <w:r w:rsidRPr="00421736">
        <w:rPr>
          <w:rFonts w:asciiTheme="minorEastAsia" w:hAnsiTheme="minorEastAsia" w:hint="eastAsia"/>
          <w:sz w:val="24"/>
        </w:rPr>
        <w:t>提供方法、提供時期</w:t>
      </w:r>
      <w:r w:rsidR="00834C23" w:rsidRPr="00421736">
        <w:rPr>
          <w:rFonts w:asciiTheme="minorEastAsia" w:hAnsiTheme="minorEastAsia" w:hint="eastAsia"/>
          <w:sz w:val="24"/>
        </w:rPr>
        <w:t>その他</w:t>
      </w:r>
      <w:r w:rsidRPr="00421736">
        <w:rPr>
          <w:rFonts w:asciiTheme="minorEastAsia" w:hAnsiTheme="minorEastAsia" w:hint="eastAsia"/>
          <w:sz w:val="24"/>
        </w:rPr>
        <w:t>本覚書に定めのない事項については、双方協議の</w:t>
      </w:r>
      <w:r w:rsidR="00F43221">
        <w:rPr>
          <w:rFonts w:asciiTheme="minorEastAsia" w:hAnsiTheme="minorEastAsia" w:hint="eastAsia"/>
          <w:sz w:val="24"/>
        </w:rPr>
        <w:t>うえ</w:t>
      </w:r>
      <w:r w:rsidRPr="00421736">
        <w:rPr>
          <w:rFonts w:asciiTheme="minorEastAsia" w:hAnsiTheme="minorEastAsia" w:hint="eastAsia"/>
          <w:sz w:val="24"/>
        </w:rPr>
        <w:t>別途定める</w:t>
      </w:r>
      <w:r w:rsidR="00834C23" w:rsidRPr="00421736">
        <w:rPr>
          <w:rFonts w:asciiTheme="minorEastAsia" w:hAnsiTheme="minorEastAsia" w:hint="eastAsia"/>
          <w:sz w:val="24"/>
        </w:rPr>
        <w:t>ものとする</w:t>
      </w:r>
      <w:r w:rsidRPr="00421736">
        <w:rPr>
          <w:rFonts w:asciiTheme="minorEastAsia" w:hAnsiTheme="minorEastAsia" w:hint="eastAsia"/>
          <w:sz w:val="24"/>
        </w:rPr>
        <w:t>。</w:t>
      </w:r>
    </w:p>
    <w:p w:rsidR="00A2375E" w:rsidRPr="00421736" w:rsidRDefault="00A2375E" w:rsidP="00A2375E">
      <w:pPr>
        <w:rPr>
          <w:rFonts w:asciiTheme="minorEastAsia" w:hAnsiTheme="minorEastAsia"/>
          <w:sz w:val="24"/>
        </w:rPr>
      </w:pPr>
    </w:p>
    <w:p w:rsidR="00A2375E" w:rsidRPr="00421736" w:rsidRDefault="00A2375E" w:rsidP="00A2375E">
      <w:pPr>
        <w:rPr>
          <w:rFonts w:asciiTheme="minorEastAsia" w:hAnsiTheme="minorEastAsia"/>
          <w:sz w:val="24"/>
        </w:rPr>
      </w:pPr>
      <w:r w:rsidRPr="00421736">
        <w:rPr>
          <w:rFonts w:asciiTheme="minorEastAsia" w:hAnsiTheme="minorEastAsia" w:hint="eastAsia"/>
          <w:sz w:val="24"/>
        </w:rPr>
        <w:t>４．費用負担</w:t>
      </w:r>
    </w:p>
    <w:p w:rsidR="00A2375E" w:rsidRPr="00421736" w:rsidRDefault="00051C2D" w:rsidP="00834C23">
      <w:pPr>
        <w:ind w:leftChars="100" w:left="210" w:firstLineChars="100" w:firstLine="240"/>
        <w:rPr>
          <w:rFonts w:asciiTheme="minorEastAsia" w:hAnsiTheme="minorEastAsia"/>
          <w:sz w:val="24"/>
        </w:rPr>
      </w:pPr>
      <w:r>
        <w:rPr>
          <w:rFonts w:asciiTheme="minorEastAsia" w:hAnsiTheme="minorEastAsia" w:hint="eastAsia"/>
          <w:sz w:val="24"/>
        </w:rPr>
        <w:t>組合</w:t>
      </w:r>
      <w:r w:rsidR="00F6073D">
        <w:rPr>
          <w:rFonts w:asciiTheme="minorEastAsia" w:hAnsiTheme="minorEastAsia" w:hint="eastAsia"/>
          <w:sz w:val="24"/>
        </w:rPr>
        <w:t>及び</w:t>
      </w:r>
      <w:r w:rsidR="00A2375E" w:rsidRPr="00421736">
        <w:rPr>
          <w:rFonts w:asciiTheme="minorEastAsia" w:hAnsiTheme="minorEastAsia" w:hint="eastAsia"/>
          <w:sz w:val="24"/>
        </w:rPr>
        <w:t>事業所は、各々実施する事業にかかる費用を負担することとし、別途定める場合を除き、双方の間に費用の精算は発生しない。</w:t>
      </w:r>
    </w:p>
    <w:p w:rsidR="00A2375E" w:rsidRPr="00421736" w:rsidRDefault="00A2375E" w:rsidP="00A2375E">
      <w:pPr>
        <w:rPr>
          <w:rFonts w:asciiTheme="minorEastAsia" w:hAnsiTheme="minorEastAsia"/>
          <w:sz w:val="24"/>
        </w:rPr>
      </w:pPr>
    </w:p>
    <w:p w:rsidR="00A2375E" w:rsidRDefault="00A2375E" w:rsidP="00A2375E">
      <w:pPr>
        <w:rPr>
          <w:rFonts w:asciiTheme="minorEastAsia" w:hAnsiTheme="minorEastAsia"/>
          <w:sz w:val="24"/>
        </w:rPr>
      </w:pPr>
      <w:r w:rsidRPr="00421736">
        <w:rPr>
          <w:rFonts w:asciiTheme="minorEastAsia" w:hAnsiTheme="minorEastAsia" w:hint="eastAsia"/>
          <w:sz w:val="24"/>
        </w:rPr>
        <w:t>５．その他</w:t>
      </w:r>
    </w:p>
    <w:p w:rsidR="00C31724" w:rsidRDefault="00C31724" w:rsidP="00C31724">
      <w:pPr>
        <w:pStyle w:val="aa"/>
        <w:numPr>
          <w:ilvl w:val="0"/>
          <w:numId w:val="2"/>
        </w:numPr>
        <w:ind w:leftChars="0"/>
        <w:rPr>
          <w:rFonts w:asciiTheme="minorEastAsia" w:hAnsiTheme="minorEastAsia"/>
          <w:sz w:val="24"/>
        </w:rPr>
      </w:pPr>
      <w:r w:rsidRPr="00C31724">
        <w:rPr>
          <w:rFonts w:asciiTheme="minorEastAsia" w:hAnsiTheme="minorEastAsia" w:hint="eastAsia"/>
          <w:sz w:val="24"/>
        </w:rPr>
        <w:t>事業所は組合に対して、事業所管理画面の管理者アカウント作成</w:t>
      </w:r>
      <w:r w:rsidR="00F128AC">
        <w:rPr>
          <w:rFonts w:asciiTheme="minorEastAsia" w:hAnsiTheme="minorEastAsia" w:hint="eastAsia"/>
          <w:sz w:val="24"/>
        </w:rPr>
        <w:t>及び</w:t>
      </w:r>
      <w:r w:rsidRPr="00C31724">
        <w:rPr>
          <w:rFonts w:asciiTheme="minorEastAsia" w:hAnsiTheme="minorEastAsia" w:hint="eastAsia"/>
          <w:sz w:val="24"/>
        </w:rPr>
        <w:t>データの提供を受ける者（以下「利用者」という。）がPep Up上の被保険者の個人データを共同利用し、取り扱うことができる正当な権限を有すること、及び事業所で定め本人に通知または公表した当該個人データが利用目的の範囲内で取り扱われることを表明し、保証する。</w:t>
      </w:r>
    </w:p>
    <w:p w:rsidR="00C31724" w:rsidRDefault="00C31724" w:rsidP="00C31724">
      <w:pPr>
        <w:pStyle w:val="aa"/>
        <w:ind w:leftChars="0" w:left="420"/>
        <w:rPr>
          <w:rFonts w:asciiTheme="minorEastAsia" w:hAnsiTheme="minorEastAsia"/>
          <w:sz w:val="24"/>
        </w:rPr>
      </w:pPr>
      <w:r>
        <w:rPr>
          <w:rFonts w:asciiTheme="minorEastAsia" w:hAnsiTheme="minorEastAsia" w:hint="eastAsia"/>
          <w:sz w:val="24"/>
        </w:rPr>
        <w:t xml:space="preserve">　</w:t>
      </w:r>
      <w:r w:rsidRPr="00C31724">
        <w:rPr>
          <w:rFonts w:asciiTheme="minorEastAsia" w:hAnsiTheme="minorEastAsia" w:hint="eastAsia"/>
          <w:sz w:val="24"/>
        </w:rPr>
        <w:t>事業所は、上記の表明保証に反し、または適用法令に違反して利用者が当該個人データを取り扱ったことに起因して組合に生じた一切の損害を補償する。</w:t>
      </w:r>
    </w:p>
    <w:p w:rsidR="00A2375E" w:rsidRPr="00C31724" w:rsidRDefault="00E55E46" w:rsidP="00C31724">
      <w:pPr>
        <w:pStyle w:val="aa"/>
        <w:numPr>
          <w:ilvl w:val="0"/>
          <w:numId w:val="2"/>
        </w:numPr>
        <w:ind w:leftChars="0"/>
        <w:rPr>
          <w:rFonts w:asciiTheme="minorEastAsia" w:hAnsiTheme="minorEastAsia"/>
          <w:sz w:val="24"/>
        </w:rPr>
      </w:pPr>
      <w:r w:rsidRPr="00C31724">
        <w:rPr>
          <w:rFonts w:asciiTheme="minorEastAsia" w:hAnsiTheme="minorEastAsia" w:hint="eastAsia"/>
          <w:sz w:val="24"/>
        </w:rPr>
        <w:lastRenderedPageBreak/>
        <w:t>組合</w:t>
      </w:r>
      <w:r w:rsidR="00F6073D" w:rsidRPr="00C31724">
        <w:rPr>
          <w:rFonts w:asciiTheme="minorEastAsia" w:hAnsiTheme="minorEastAsia" w:hint="eastAsia"/>
          <w:sz w:val="24"/>
        </w:rPr>
        <w:t>及び</w:t>
      </w:r>
      <w:r w:rsidRPr="00C31724">
        <w:rPr>
          <w:rFonts w:asciiTheme="minorEastAsia" w:hAnsiTheme="minorEastAsia" w:hint="eastAsia"/>
          <w:sz w:val="24"/>
        </w:rPr>
        <w:t>事業所は、本覚書を証とするため、２部</w:t>
      </w:r>
      <w:r w:rsidR="00051C2D" w:rsidRPr="00C31724">
        <w:rPr>
          <w:rFonts w:asciiTheme="minorEastAsia" w:hAnsiTheme="minorEastAsia" w:hint="eastAsia"/>
          <w:sz w:val="24"/>
        </w:rPr>
        <w:t>作成し双方記名捺印のうえ各々</w:t>
      </w:r>
      <w:r w:rsidRPr="00C31724">
        <w:rPr>
          <w:rFonts w:asciiTheme="minorEastAsia" w:hAnsiTheme="minorEastAsia" w:hint="eastAsia"/>
          <w:sz w:val="24"/>
        </w:rPr>
        <w:t>１部</w:t>
      </w:r>
      <w:r w:rsidR="00A2375E" w:rsidRPr="00C31724">
        <w:rPr>
          <w:rFonts w:asciiTheme="minorEastAsia" w:hAnsiTheme="minorEastAsia" w:hint="eastAsia"/>
          <w:sz w:val="24"/>
        </w:rPr>
        <w:t>を所持する。本覚書は</w:t>
      </w:r>
      <w:r w:rsidR="00227214" w:rsidRPr="00C31724">
        <w:rPr>
          <w:rFonts w:asciiTheme="minorEastAsia" w:hAnsiTheme="minorEastAsia" w:hint="eastAsia"/>
          <w:sz w:val="24"/>
        </w:rPr>
        <w:t>令和</w:t>
      </w:r>
      <w:r w:rsidR="00BF7EAA" w:rsidRPr="00C31724">
        <w:rPr>
          <w:rFonts w:asciiTheme="minorEastAsia" w:hAnsiTheme="minorEastAsia" w:hint="eastAsia"/>
          <w:sz w:val="24"/>
        </w:rPr>
        <w:t xml:space="preserve">　</w:t>
      </w:r>
      <w:r w:rsidR="00A2375E" w:rsidRPr="00C31724">
        <w:rPr>
          <w:rFonts w:asciiTheme="minorEastAsia" w:hAnsiTheme="minorEastAsia" w:hint="eastAsia"/>
          <w:sz w:val="24"/>
        </w:rPr>
        <w:t>年</w:t>
      </w:r>
      <w:r w:rsidR="00834C23" w:rsidRPr="00C31724">
        <w:rPr>
          <w:rFonts w:asciiTheme="minorEastAsia" w:hAnsiTheme="minorEastAsia" w:hint="eastAsia"/>
          <w:sz w:val="24"/>
        </w:rPr>
        <w:t xml:space="preserve">　　</w:t>
      </w:r>
      <w:r w:rsidR="00A2375E" w:rsidRPr="00C31724">
        <w:rPr>
          <w:rFonts w:asciiTheme="minorEastAsia" w:hAnsiTheme="minorEastAsia" w:hint="eastAsia"/>
          <w:sz w:val="24"/>
        </w:rPr>
        <w:t>月</w:t>
      </w:r>
      <w:r w:rsidR="00834C23" w:rsidRPr="00C31724">
        <w:rPr>
          <w:rFonts w:asciiTheme="minorEastAsia" w:hAnsiTheme="minorEastAsia" w:hint="eastAsia"/>
          <w:sz w:val="24"/>
        </w:rPr>
        <w:t xml:space="preserve">　　</w:t>
      </w:r>
      <w:r w:rsidR="00A2375E" w:rsidRPr="00C31724">
        <w:rPr>
          <w:rFonts w:asciiTheme="minorEastAsia" w:hAnsiTheme="minorEastAsia" w:hint="eastAsia"/>
          <w:sz w:val="24"/>
        </w:rPr>
        <w:t>日より有効とする。</w:t>
      </w:r>
      <w:r w:rsidR="00F354E5">
        <w:rPr>
          <w:rFonts w:asciiTheme="minorEastAsia" w:hAnsiTheme="minorEastAsia" w:hint="eastAsia"/>
          <w:sz w:val="24"/>
        </w:rPr>
        <w:t>組合及び事業所は、相手当事者に1カ月前に書面で通知をすることで、本覚書を解約することができる。</w:t>
      </w:r>
      <w:bookmarkStart w:id="0" w:name="_GoBack"/>
      <w:bookmarkEnd w:id="0"/>
    </w:p>
    <w:p w:rsidR="006B1E27" w:rsidRPr="00421736" w:rsidRDefault="00A2375E" w:rsidP="00A2375E">
      <w:pPr>
        <w:rPr>
          <w:rFonts w:asciiTheme="minorEastAsia" w:hAnsiTheme="minorEastAsia"/>
          <w:sz w:val="24"/>
        </w:rPr>
      </w:pPr>
      <w:r w:rsidRPr="00421736">
        <w:rPr>
          <w:rFonts w:asciiTheme="minorEastAsia" w:hAnsiTheme="minorEastAsia" w:hint="eastAsia"/>
          <w:sz w:val="24"/>
        </w:rPr>
        <w:t xml:space="preserve">　</w:t>
      </w:r>
    </w:p>
    <w:p w:rsidR="00A2375E" w:rsidRPr="00421736" w:rsidRDefault="00BF7EAA" w:rsidP="005A0A84">
      <w:pPr>
        <w:widowControl/>
        <w:jc w:val="left"/>
        <w:rPr>
          <w:rFonts w:asciiTheme="minorEastAsia" w:hAnsiTheme="minorEastAsia"/>
          <w:sz w:val="24"/>
        </w:rPr>
      </w:pPr>
      <w:r>
        <w:rPr>
          <w:rFonts w:asciiTheme="minorEastAsia" w:hAnsiTheme="minorEastAsia" w:hint="eastAsia"/>
          <w:sz w:val="24"/>
        </w:rPr>
        <w:t xml:space="preserve">令和　</w:t>
      </w:r>
      <w:r w:rsidR="00A2375E" w:rsidRPr="00421736">
        <w:rPr>
          <w:rFonts w:asciiTheme="minorEastAsia" w:hAnsiTheme="minorEastAsia" w:hint="eastAsia"/>
          <w:sz w:val="24"/>
        </w:rPr>
        <w:t>年</w:t>
      </w:r>
      <w:r w:rsidR="00834C23" w:rsidRPr="00421736">
        <w:rPr>
          <w:rFonts w:asciiTheme="minorEastAsia" w:hAnsiTheme="minorEastAsia" w:hint="eastAsia"/>
          <w:sz w:val="24"/>
        </w:rPr>
        <w:t xml:space="preserve">　　</w:t>
      </w:r>
      <w:r w:rsidR="00A2375E" w:rsidRPr="00421736">
        <w:rPr>
          <w:rFonts w:asciiTheme="minorEastAsia" w:hAnsiTheme="minorEastAsia" w:hint="eastAsia"/>
          <w:sz w:val="24"/>
        </w:rPr>
        <w:t>月</w:t>
      </w:r>
      <w:r w:rsidR="00834C23" w:rsidRPr="00421736">
        <w:rPr>
          <w:rFonts w:asciiTheme="minorEastAsia" w:hAnsiTheme="minorEastAsia" w:hint="eastAsia"/>
          <w:sz w:val="24"/>
        </w:rPr>
        <w:t xml:space="preserve">　　</w:t>
      </w:r>
      <w:r w:rsidR="00A2375E" w:rsidRPr="00421736">
        <w:rPr>
          <w:rFonts w:asciiTheme="minorEastAsia" w:hAnsiTheme="minorEastAsia" w:hint="eastAsia"/>
          <w:sz w:val="24"/>
        </w:rPr>
        <w:t>日</w:t>
      </w:r>
    </w:p>
    <w:p w:rsidR="00EA198F" w:rsidRPr="00421736" w:rsidRDefault="00EA198F" w:rsidP="00A2375E">
      <w:pPr>
        <w:rPr>
          <w:rFonts w:asciiTheme="minorEastAsia" w:hAnsiTheme="minorEastAsia"/>
          <w:sz w:val="24"/>
        </w:rPr>
      </w:pPr>
    </w:p>
    <w:p w:rsidR="00A2375E" w:rsidRPr="00421736" w:rsidRDefault="00834C23" w:rsidP="00EA198F">
      <w:pPr>
        <w:ind w:firstLineChars="200" w:firstLine="480"/>
        <w:rPr>
          <w:rFonts w:asciiTheme="minorEastAsia" w:hAnsiTheme="minorEastAsia"/>
          <w:sz w:val="24"/>
        </w:rPr>
      </w:pPr>
      <w:r w:rsidRPr="00421736">
        <w:rPr>
          <w:rFonts w:asciiTheme="minorEastAsia" w:hAnsiTheme="minorEastAsia" w:hint="eastAsia"/>
          <w:sz w:val="24"/>
        </w:rPr>
        <w:t>関東ＩＴソフトウェア健康保険組合</w:t>
      </w:r>
      <w:r w:rsidR="00A2375E" w:rsidRPr="00421736">
        <w:rPr>
          <w:rFonts w:asciiTheme="minorEastAsia" w:hAnsiTheme="minorEastAsia" w:hint="eastAsia"/>
          <w:sz w:val="24"/>
        </w:rPr>
        <w:t xml:space="preserve">　　　　　</w:t>
      </w:r>
      <w:r w:rsidR="00EA198F" w:rsidRPr="00421736">
        <w:rPr>
          <w:rFonts w:asciiTheme="minorEastAsia" w:hAnsiTheme="minorEastAsia" w:hint="eastAsia"/>
          <w:sz w:val="24"/>
        </w:rPr>
        <w:t xml:space="preserve">  </w:t>
      </w:r>
      <w:r w:rsidR="00A2375E" w:rsidRPr="00421736">
        <w:rPr>
          <w:rFonts w:asciiTheme="minorEastAsia" w:hAnsiTheme="minorEastAsia" w:hint="eastAsia"/>
          <w:sz w:val="24"/>
        </w:rPr>
        <w:t xml:space="preserve">　</w:t>
      </w:r>
      <w:r w:rsidR="00EA198F" w:rsidRPr="00421736">
        <w:rPr>
          <w:rFonts w:asciiTheme="minorEastAsia" w:hAnsiTheme="minorEastAsia" w:hint="eastAsia"/>
          <w:sz w:val="24"/>
        </w:rPr>
        <w:t>○○○○○○</w:t>
      </w:r>
      <w:r w:rsidR="00A2375E" w:rsidRPr="00421736">
        <w:rPr>
          <w:rFonts w:asciiTheme="minorEastAsia" w:hAnsiTheme="minorEastAsia" w:hint="eastAsia"/>
          <w:sz w:val="24"/>
        </w:rPr>
        <w:t xml:space="preserve">○○○○株式会社　　　　　　　　　　　　　</w:t>
      </w:r>
    </w:p>
    <w:p w:rsidR="00931747" w:rsidRPr="00421736" w:rsidRDefault="006541DF" w:rsidP="00EA198F">
      <w:pPr>
        <w:ind w:firstLineChars="650" w:firstLine="1560"/>
        <w:rPr>
          <w:rFonts w:asciiTheme="minorEastAsia" w:hAnsiTheme="minorEastAsia"/>
          <w:sz w:val="24"/>
        </w:rPr>
      </w:pPr>
      <w:r>
        <w:rPr>
          <w:rFonts w:asciiTheme="minorEastAsia" w:hAnsiTheme="minorEastAsia" w:hint="eastAsia"/>
          <w:sz w:val="24"/>
        </w:rPr>
        <w:t>常務理事　近藤　紀一</w:t>
      </w:r>
      <w:r w:rsidR="00A2375E" w:rsidRPr="00421736">
        <w:rPr>
          <w:rFonts w:asciiTheme="minorEastAsia" w:hAnsiTheme="minorEastAsia" w:hint="eastAsia"/>
          <w:sz w:val="24"/>
        </w:rPr>
        <w:t xml:space="preserve">　</w:t>
      </w:r>
      <w:r w:rsidR="00834C23" w:rsidRPr="00421736">
        <w:rPr>
          <w:rFonts w:asciiTheme="minorEastAsia" w:hAnsiTheme="minorEastAsia" w:hint="eastAsia"/>
          <w:sz w:val="24"/>
        </w:rPr>
        <w:t>㊞</w:t>
      </w:r>
      <w:r w:rsidR="00A2375E" w:rsidRPr="00421736">
        <w:rPr>
          <w:rFonts w:asciiTheme="minorEastAsia" w:hAnsiTheme="minorEastAsia" w:hint="eastAsia"/>
          <w:sz w:val="24"/>
        </w:rPr>
        <w:t xml:space="preserve">　　　　　 </w:t>
      </w:r>
      <w:r w:rsidR="00EA198F" w:rsidRPr="00421736">
        <w:rPr>
          <w:rFonts w:asciiTheme="minorEastAsia" w:hAnsiTheme="minorEastAsia" w:hint="eastAsia"/>
          <w:sz w:val="24"/>
        </w:rPr>
        <w:t xml:space="preserve">　　</w:t>
      </w:r>
      <w:r w:rsidR="00A2375E" w:rsidRPr="00421736">
        <w:rPr>
          <w:rFonts w:asciiTheme="minorEastAsia" w:hAnsiTheme="minorEastAsia" w:hint="eastAsia"/>
          <w:sz w:val="24"/>
        </w:rPr>
        <w:t>代表取締役　○</w:t>
      </w:r>
      <w:r w:rsidR="00EA198F" w:rsidRPr="00421736">
        <w:rPr>
          <w:rFonts w:asciiTheme="minorEastAsia" w:hAnsiTheme="minorEastAsia" w:hint="eastAsia"/>
          <w:sz w:val="24"/>
        </w:rPr>
        <w:t xml:space="preserve"> </w:t>
      </w:r>
      <w:r w:rsidR="00A2375E" w:rsidRPr="00421736">
        <w:rPr>
          <w:rFonts w:asciiTheme="minorEastAsia" w:hAnsiTheme="minorEastAsia" w:hint="eastAsia"/>
          <w:sz w:val="24"/>
        </w:rPr>
        <w:t>○</w:t>
      </w:r>
      <w:r w:rsidR="00EA198F" w:rsidRPr="00421736">
        <w:rPr>
          <w:rFonts w:asciiTheme="minorEastAsia" w:hAnsiTheme="minorEastAsia" w:hint="eastAsia"/>
          <w:sz w:val="24"/>
        </w:rPr>
        <w:t xml:space="preserve"> </w:t>
      </w:r>
      <w:r w:rsidR="00A2375E" w:rsidRPr="00421736">
        <w:rPr>
          <w:rFonts w:asciiTheme="minorEastAsia" w:hAnsiTheme="minorEastAsia" w:hint="eastAsia"/>
          <w:sz w:val="24"/>
        </w:rPr>
        <w:t>○</w:t>
      </w:r>
      <w:r w:rsidR="00EA198F" w:rsidRPr="00421736">
        <w:rPr>
          <w:rFonts w:asciiTheme="minorEastAsia" w:hAnsiTheme="minorEastAsia" w:hint="eastAsia"/>
          <w:sz w:val="24"/>
        </w:rPr>
        <w:t xml:space="preserve"> </w:t>
      </w:r>
      <w:r w:rsidR="00A2375E" w:rsidRPr="00421736">
        <w:rPr>
          <w:rFonts w:asciiTheme="minorEastAsia" w:hAnsiTheme="minorEastAsia" w:hint="eastAsia"/>
          <w:sz w:val="24"/>
        </w:rPr>
        <w:t xml:space="preserve">○　</w:t>
      </w:r>
      <w:r w:rsidR="00EA198F" w:rsidRPr="00421736">
        <w:rPr>
          <w:rFonts w:asciiTheme="minorEastAsia" w:hAnsiTheme="minorEastAsia" w:hint="eastAsia"/>
          <w:sz w:val="24"/>
        </w:rPr>
        <w:t>㊞</w:t>
      </w:r>
    </w:p>
    <w:sectPr w:rsidR="00931747" w:rsidRPr="00421736" w:rsidSect="00880B93">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DA0" w:rsidRDefault="00F16DA0" w:rsidP="004168F1">
      <w:r>
        <w:separator/>
      </w:r>
    </w:p>
  </w:endnote>
  <w:endnote w:type="continuationSeparator" w:id="0">
    <w:p w:rsidR="00F16DA0" w:rsidRDefault="00F16DA0" w:rsidP="0041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DA0" w:rsidRDefault="00F16DA0" w:rsidP="004168F1">
      <w:r>
        <w:separator/>
      </w:r>
    </w:p>
  </w:footnote>
  <w:footnote w:type="continuationSeparator" w:id="0">
    <w:p w:rsidR="00F16DA0" w:rsidRDefault="00F16DA0" w:rsidP="004168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D785F"/>
    <w:multiLevelType w:val="hybridMultilevel"/>
    <w:tmpl w:val="2F66D010"/>
    <w:lvl w:ilvl="0" w:tplc="82DA8D64">
      <w:start w:val="1"/>
      <w:numFmt w:val="decimalFullWidth"/>
      <w:lvlText w:val="（%1）"/>
      <w:lvlJc w:val="left"/>
      <w:pPr>
        <w:ind w:left="660" w:hanging="4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5C33B98"/>
    <w:multiLevelType w:val="hybridMultilevel"/>
    <w:tmpl w:val="BAEA3A68"/>
    <w:lvl w:ilvl="0" w:tplc="82DA8D64">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5E"/>
    <w:rsid w:val="0004298F"/>
    <w:rsid w:val="00051C2D"/>
    <w:rsid w:val="00061AAF"/>
    <w:rsid w:val="0009119F"/>
    <w:rsid w:val="000A207B"/>
    <w:rsid w:val="000C66B1"/>
    <w:rsid w:val="000E071A"/>
    <w:rsid w:val="00125818"/>
    <w:rsid w:val="001269E0"/>
    <w:rsid w:val="00133131"/>
    <w:rsid w:val="001C3F21"/>
    <w:rsid w:val="002008CE"/>
    <w:rsid w:val="00227214"/>
    <w:rsid w:val="002A7DDD"/>
    <w:rsid w:val="002F16F8"/>
    <w:rsid w:val="003057B3"/>
    <w:rsid w:val="00375C43"/>
    <w:rsid w:val="004168F1"/>
    <w:rsid w:val="00421736"/>
    <w:rsid w:val="00447A6D"/>
    <w:rsid w:val="004B6845"/>
    <w:rsid w:val="00536F8B"/>
    <w:rsid w:val="0055117E"/>
    <w:rsid w:val="00585D61"/>
    <w:rsid w:val="005A0A84"/>
    <w:rsid w:val="005A162D"/>
    <w:rsid w:val="005A23EC"/>
    <w:rsid w:val="00631FD5"/>
    <w:rsid w:val="006541DF"/>
    <w:rsid w:val="006731A5"/>
    <w:rsid w:val="006A7EBA"/>
    <w:rsid w:val="006B1E27"/>
    <w:rsid w:val="006E639C"/>
    <w:rsid w:val="0077553D"/>
    <w:rsid w:val="00795912"/>
    <w:rsid w:val="007A7B70"/>
    <w:rsid w:val="007E2A03"/>
    <w:rsid w:val="007E47E4"/>
    <w:rsid w:val="00834C23"/>
    <w:rsid w:val="00860D94"/>
    <w:rsid w:val="00880B93"/>
    <w:rsid w:val="00894692"/>
    <w:rsid w:val="008C6BB7"/>
    <w:rsid w:val="008D6E98"/>
    <w:rsid w:val="00931747"/>
    <w:rsid w:val="00932280"/>
    <w:rsid w:val="00934396"/>
    <w:rsid w:val="00A2375E"/>
    <w:rsid w:val="00A85530"/>
    <w:rsid w:val="00A97720"/>
    <w:rsid w:val="00AD1284"/>
    <w:rsid w:val="00AE212D"/>
    <w:rsid w:val="00B04865"/>
    <w:rsid w:val="00B41152"/>
    <w:rsid w:val="00B45FA0"/>
    <w:rsid w:val="00BF7EAA"/>
    <w:rsid w:val="00C31724"/>
    <w:rsid w:val="00C51759"/>
    <w:rsid w:val="00C55ECA"/>
    <w:rsid w:val="00C92BD1"/>
    <w:rsid w:val="00CE2883"/>
    <w:rsid w:val="00D01649"/>
    <w:rsid w:val="00D01AEF"/>
    <w:rsid w:val="00D363F6"/>
    <w:rsid w:val="00DA4101"/>
    <w:rsid w:val="00E015B7"/>
    <w:rsid w:val="00E06D68"/>
    <w:rsid w:val="00E33876"/>
    <w:rsid w:val="00E454EB"/>
    <w:rsid w:val="00E55E46"/>
    <w:rsid w:val="00E92203"/>
    <w:rsid w:val="00EA198F"/>
    <w:rsid w:val="00EB2EE9"/>
    <w:rsid w:val="00F128AC"/>
    <w:rsid w:val="00F16DA0"/>
    <w:rsid w:val="00F32702"/>
    <w:rsid w:val="00F354E5"/>
    <w:rsid w:val="00F43221"/>
    <w:rsid w:val="00F4589E"/>
    <w:rsid w:val="00F6073D"/>
    <w:rsid w:val="00FE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01584397-90DD-4BDB-B8FE-57967D91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269E0"/>
  </w:style>
  <w:style w:type="paragraph" w:styleId="a4">
    <w:name w:val="Balloon Text"/>
    <w:basedOn w:val="a"/>
    <w:link w:val="a5"/>
    <w:uiPriority w:val="99"/>
    <w:semiHidden/>
    <w:unhideWhenUsed/>
    <w:rsid w:val="001269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69E0"/>
    <w:rPr>
      <w:rFonts w:asciiTheme="majorHAnsi" w:eastAsiaTheme="majorEastAsia" w:hAnsiTheme="majorHAnsi" w:cstheme="majorBidi"/>
      <w:sz w:val="18"/>
      <w:szCs w:val="18"/>
    </w:rPr>
  </w:style>
  <w:style w:type="paragraph" w:styleId="a6">
    <w:name w:val="header"/>
    <w:basedOn w:val="a"/>
    <w:link w:val="a7"/>
    <w:uiPriority w:val="99"/>
    <w:unhideWhenUsed/>
    <w:rsid w:val="004168F1"/>
    <w:pPr>
      <w:tabs>
        <w:tab w:val="center" w:pos="4252"/>
        <w:tab w:val="right" w:pos="8504"/>
      </w:tabs>
      <w:snapToGrid w:val="0"/>
    </w:pPr>
  </w:style>
  <w:style w:type="character" w:customStyle="1" w:styleId="a7">
    <w:name w:val="ヘッダー (文字)"/>
    <w:basedOn w:val="a0"/>
    <w:link w:val="a6"/>
    <w:uiPriority w:val="99"/>
    <w:rsid w:val="004168F1"/>
  </w:style>
  <w:style w:type="paragraph" w:styleId="a8">
    <w:name w:val="footer"/>
    <w:basedOn w:val="a"/>
    <w:link w:val="a9"/>
    <w:uiPriority w:val="99"/>
    <w:unhideWhenUsed/>
    <w:rsid w:val="004168F1"/>
    <w:pPr>
      <w:tabs>
        <w:tab w:val="center" w:pos="4252"/>
        <w:tab w:val="right" w:pos="8504"/>
      </w:tabs>
      <w:snapToGrid w:val="0"/>
    </w:pPr>
  </w:style>
  <w:style w:type="character" w:customStyle="1" w:styleId="a9">
    <w:name w:val="フッター (文字)"/>
    <w:basedOn w:val="a0"/>
    <w:link w:val="a8"/>
    <w:uiPriority w:val="99"/>
    <w:rsid w:val="004168F1"/>
  </w:style>
  <w:style w:type="paragraph" w:styleId="aa">
    <w:name w:val="List Paragraph"/>
    <w:basedOn w:val="a"/>
    <w:uiPriority w:val="34"/>
    <w:qFormat/>
    <w:rsid w:val="00C31724"/>
    <w:pPr>
      <w:ind w:leftChars="400" w:left="840"/>
    </w:pPr>
  </w:style>
  <w:style w:type="character" w:styleId="ab">
    <w:name w:val="Placeholder Text"/>
    <w:basedOn w:val="a0"/>
    <w:uiPriority w:val="99"/>
    <w:semiHidden/>
    <w:rsid w:val="00F16D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6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BD755-0627-4468-834A-5ACEAA95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コラボヘルス推進にかかる覚書</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コラボヘルス推進にかかる覚書</dc:title>
  <dc:subject/>
  <cp:keywords/>
  <dc:description/>
  <cp:lastModifiedBy>大城 由貴</cp:lastModifiedBy>
  <cp:revision>39</cp:revision>
  <cp:lastPrinted>2023-06-19T07:55:00Z</cp:lastPrinted>
  <dcterms:created xsi:type="dcterms:W3CDTF">2017-12-28T04:33:00Z</dcterms:created>
  <dcterms:modified xsi:type="dcterms:W3CDTF">2024-04-03T02:30:00Z</dcterms:modified>
</cp:coreProperties>
</file>